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4F" w:rsidRDefault="009C634F" w:rsidP="009C634F">
      <w:pPr>
        <w:shd w:val="clear" w:color="auto" w:fill="FFFFFF"/>
        <w:wordWrap/>
        <w:snapToGrid w:val="0"/>
        <w:ind w:left="499" w:right="301" w:hanging="198"/>
        <w:jc w:val="right"/>
        <w:textAlignment w:val="baseline"/>
        <w:rPr>
          <w:rFonts w:asciiTheme="majorEastAsia" w:eastAsiaTheme="majorEastAsia" w:hAnsiTheme="majorEastAsia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  <w:r>
        <w:rPr>
          <w:rFonts w:ascii="굴림" w:eastAsia="굴림체" w:hAnsi="굴림" w:cs="굴림"/>
          <w:b/>
          <w:bCs/>
          <w:noProof/>
          <w:color w:val="000000"/>
          <w:kern w:val="0"/>
          <w:shd w:val="clear" w:color="auto" w:fill="FFFFFF"/>
        </w:rPr>
        <w:drawing>
          <wp:inline distT="0" distB="0" distL="0" distR="0">
            <wp:extent cx="1485566" cy="355916"/>
            <wp:effectExtent l="0" t="0" r="0" b="0"/>
            <wp:docPr id="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2 Feelux\CI BI\CI+감성조명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66" cy="35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4F" w:rsidRPr="005C67E4" w:rsidRDefault="009C634F" w:rsidP="009C634F">
      <w:pPr>
        <w:shd w:val="clear" w:color="auto" w:fill="FFFFFF"/>
        <w:wordWrap/>
        <w:snapToGrid w:val="0"/>
        <w:spacing w:line="384" w:lineRule="auto"/>
        <w:ind w:left="500" w:right="300" w:hanging="200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36"/>
          <w:szCs w:val="40"/>
        </w:rPr>
      </w:pPr>
      <w:r w:rsidRPr="005C67E4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40"/>
          <w:shd w:val="clear" w:color="auto" w:fill="FFFFFF"/>
        </w:rPr>
        <w:t>「</w:t>
      </w:r>
      <w:r w:rsidR="005C67E4" w:rsidRPr="005C67E4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40"/>
          <w:shd w:val="clear" w:color="auto" w:fill="FFFFFF"/>
        </w:rPr>
        <w:t>제</w:t>
      </w:r>
      <w:r w:rsidR="00DD28C4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40"/>
          <w:shd w:val="clear" w:color="auto" w:fill="FFFFFF"/>
        </w:rPr>
        <w:t>7</w:t>
      </w:r>
      <w:r w:rsidR="005C67E4" w:rsidRPr="005C67E4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40"/>
          <w:shd w:val="clear" w:color="auto" w:fill="FFFFFF"/>
        </w:rPr>
        <w:t>회 필룩스 조명</w:t>
      </w:r>
      <w:r w:rsidRPr="005C67E4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40"/>
          <w:shd w:val="clear" w:color="auto" w:fill="FFFFFF"/>
        </w:rPr>
        <w:t xml:space="preserve">디자인 공모전」 신청서 </w:t>
      </w:r>
    </w:p>
    <w:tbl>
      <w:tblPr>
        <w:tblW w:w="89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6"/>
        <w:gridCol w:w="2447"/>
        <w:gridCol w:w="929"/>
        <w:gridCol w:w="914"/>
        <w:gridCol w:w="2463"/>
      </w:tblGrid>
      <w:tr w:rsidR="00AE78C8" w:rsidRPr="00AE78C8" w:rsidTr="006707B7">
        <w:trPr>
          <w:trHeight w:val="567"/>
        </w:trPr>
        <w:tc>
          <w:tcPr>
            <w:tcW w:w="899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</w:rPr>
            </w:pPr>
            <w:r w:rsidRPr="005C67E4">
              <w:rPr>
                <w:rFonts w:ascii="맑은 고딕" w:hAnsi="맑은 고딕" w:cs="굴림" w:hint="eastAsia"/>
                <w:b/>
                <w:bCs/>
                <w:color w:val="000000"/>
                <w:kern w:val="0"/>
              </w:rPr>
              <w:t>출 품 자 정 보</w:t>
            </w:r>
          </w:p>
        </w:tc>
      </w:tr>
      <w:tr w:rsidR="00AE78C8" w:rsidRPr="00AE78C8" w:rsidTr="006707B7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0E097F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성명</w:t>
            </w:r>
            <w:r w:rsidR="005C67E4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(대표자)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0E097F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팀명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AE78C8" w:rsidRPr="00AE78C8" w:rsidTr="006707B7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574893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휴대전화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574893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생년월일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AE78C8" w:rsidRPr="00AE78C8" w:rsidTr="006707B7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52160A" w:rsidP="0052160A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소속(</w:t>
            </w:r>
            <w:r w:rsidR="00AE78C8"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학교</w:t>
            </w: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="00B5641D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직장)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52160A" w:rsidP="0052160A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직위(</w:t>
            </w:r>
            <w:r w:rsidR="00AE78C8"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학과/학년</w:t>
            </w:r>
            <w:r w:rsidR="00B5641D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B5641D" w:rsidRPr="00E837A4" w:rsidTr="00BF45B4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41D" w:rsidRPr="00AE78C8" w:rsidRDefault="00B5641D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 소</w:t>
            </w:r>
          </w:p>
        </w:tc>
        <w:tc>
          <w:tcPr>
            <w:tcW w:w="67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5641D" w:rsidRPr="00AE78C8" w:rsidRDefault="00B5641D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B5641D" w:rsidRPr="00AE78C8" w:rsidTr="00BF45B4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41D" w:rsidRDefault="00B5641D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7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5641D" w:rsidRPr="00AE78C8" w:rsidRDefault="00B5641D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AE78C8" w:rsidRPr="00AE78C8" w:rsidTr="006707B7">
        <w:trPr>
          <w:trHeight w:val="567"/>
        </w:trPr>
        <w:tc>
          <w:tcPr>
            <w:tcW w:w="8999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</w:rPr>
              <w:t>작 품 정 보</w:t>
            </w:r>
          </w:p>
        </w:tc>
      </w:tr>
      <w:tr w:rsidR="004B386F" w:rsidRPr="00AE78C8" w:rsidTr="0003570A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86F" w:rsidRPr="00AE78C8" w:rsidRDefault="004B386F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주제구분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86F" w:rsidRPr="00AE78C8" w:rsidRDefault="004B386F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지정주제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B386F" w:rsidRPr="00AE78C8" w:rsidRDefault="004B386F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자유주제</w:t>
            </w:r>
          </w:p>
        </w:tc>
      </w:tr>
      <w:tr w:rsidR="00AE78C8" w:rsidRPr="00AE78C8" w:rsidTr="0003570A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작품제목</w:t>
            </w:r>
          </w:p>
        </w:tc>
        <w:tc>
          <w:tcPr>
            <w:tcW w:w="67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AE78C8" w:rsidRPr="00AE78C8" w:rsidTr="000E097F">
        <w:trPr>
          <w:trHeight w:val="1958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작 품</w:t>
            </w:r>
          </w:p>
          <w:p w:rsidR="00AE78C8" w:rsidRPr="00AE78C8" w:rsidRDefault="00AE78C8" w:rsidP="00AE78C8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내용설명</w:t>
            </w:r>
          </w:p>
          <w:p w:rsidR="000E097F" w:rsidRPr="00AE78C8" w:rsidRDefault="00AE78C8" w:rsidP="000E097F">
            <w:pPr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(간단히)</w:t>
            </w:r>
          </w:p>
        </w:tc>
        <w:tc>
          <w:tcPr>
            <w:tcW w:w="6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E837A4" w:rsidRPr="00AE78C8" w:rsidRDefault="00E837A4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0E097F" w:rsidRPr="00AE78C8" w:rsidTr="000E097F">
        <w:trPr>
          <w:trHeight w:val="253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97F" w:rsidRPr="00AE78C8" w:rsidRDefault="000E097F" w:rsidP="000E097F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팀원 인적사항</w:t>
            </w:r>
          </w:p>
        </w:tc>
        <w:tc>
          <w:tcPr>
            <w:tcW w:w="6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0E097F" w:rsidRDefault="000E097F" w:rsidP="00AE78C8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성명, </w:t>
            </w:r>
            <w:r w:rsidR="0066088B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소속(</w:t>
            </w: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학교, 학과/학년</w:t>
            </w:r>
            <w:r w:rsidR="0066088B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6707B7" w:rsidRPr="00AE78C8" w:rsidTr="006707B7">
        <w:trPr>
          <w:trHeight w:val="510"/>
        </w:trPr>
        <w:tc>
          <w:tcPr>
            <w:tcW w:w="22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7B7" w:rsidRDefault="006707B7" w:rsidP="005D1364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공모전을 </w:t>
            </w:r>
          </w:p>
          <w:p w:rsidR="006707B7" w:rsidRPr="00AE78C8" w:rsidRDefault="006707B7" w:rsidP="006707B7">
            <w:pPr>
              <w:widowControl/>
              <w:wordWrap/>
              <w:autoSpaceDE/>
              <w:autoSpaceDN/>
              <w:jc w:val="center"/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알게 된 경로</w:t>
            </w:r>
          </w:p>
        </w:tc>
        <w:tc>
          <w:tcPr>
            <w:tcW w:w="67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74893" w:rsidRDefault="006707B7" w:rsidP="005D1364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공모전 사이트</w:t>
            </w:r>
            <w:r w:rsidR="00574893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(사이트명 :     </w:t>
            </w:r>
            <w:r w:rsidR="00E837A4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71780E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2160A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74893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    ) </w:t>
            </w:r>
            <w:r w:rsidR="0071780E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학교</w:t>
            </w:r>
          </w:p>
          <w:p w:rsidR="006707B7" w:rsidRDefault="006707B7" w:rsidP="005D1364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취업 사이트</w:t>
            </w:r>
            <w:r w:rsidR="00574893"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학원    □ 블로그     □ 카페</w:t>
            </w:r>
          </w:p>
          <w:p w:rsidR="006707B7" w:rsidRPr="00AE78C8" w:rsidRDefault="006707B7" w:rsidP="005D1364">
            <w:pPr>
              <w:widowControl/>
              <w:wordWrap/>
              <w:autoSpaceDE/>
              <w:autoSpaceDN/>
              <w:jc w:val="left"/>
              <w:rPr>
                <w:rFonts w:ascii="맑은 고딕" w:hAnsi="맑은 고딕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kern w:val="0"/>
                <w:sz w:val="20"/>
                <w:szCs w:val="20"/>
              </w:rPr>
              <w:t>□ 기타 (                                     )</w:t>
            </w:r>
          </w:p>
        </w:tc>
      </w:tr>
      <w:tr w:rsidR="00AE78C8" w:rsidRPr="00AE78C8" w:rsidTr="00A27570">
        <w:trPr>
          <w:trHeight w:val="4422"/>
        </w:trPr>
        <w:tc>
          <w:tcPr>
            <w:tcW w:w="8999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E78C8" w:rsidRPr="00AE78C8" w:rsidRDefault="00AE78C8" w:rsidP="00AE78C8">
            <w:pPr>
              <w:widowControl/>
              <w:wordWrap/>
              <w:autoSpaceDE/>
              <w:autoSpaceDN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1. 다음의 내용을 숙지하였으며, 저작권 및 작품사용에 대해 동의합니다.</w:t>
            </w:r>
          </w:p>
          <w:p w:rsidR="00AE78C8" w:rsidRPr="00AE78C8" w:rsidRDefault="00695FE5" w:rsidP="00B579EC">
            <w:pPr>
              <w:widowControl/>
              <w:wordWrap/>
              <w:autoSpaceDE/>
              <w:autoSpaceDN/>
              <w:ind w:leftChars="100" w:left="480" w:hangingChars="100" w:hanging="220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1)</w:t>
            </w:r>
            <w:r w:rsidR="00B579EC"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AE78C8"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출품작에 대한 저작권</w:t>
            </w:r>
            <w:r w:rsidR="00574893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은 출품자에게 있으며 추후 </w:t>
            </w:r>
            <w:r w:rsidR="00574893"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  <w:t>㈜</w:t>
            </w:r>
            <w:r w:rsidR="00574893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필룩스와 지적재산 사용권을 협의할 수 있습니다.</w:t>
            </w:r>
          </w:p>
          <w:p w:rsidR="00AE78C8" w:rsidRPr="00AE78C8" w:rsidRDefault="00AE78C8" w:rsidP="00695FE5">
            <w:pPr>
              <w:widowControl/>
              <w:wordWrap/>
              <w:autoSpaceDE/>
              <w:autoSpaceDN/>
              <w:ind w:firstLineChars="100" w:firstLine="220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2) 작품의 저작권에 대한 책임은 출품자에게 있습니다.</w:t>
            </w:r>
          </w:p>
          <w:p w:rsidR="00AE78C8" w:rsidRDefault="00AE78C8" w:rsidP="00695FE5">
            <w:pPr>
              <w:widowControl/>
              <w:wordWrap/>
              <w:autoSpaceDE/>
              <w:autoSpaceDN/>
              <w:ind w:firstLineChars="100" w:firstLine="220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3) 타 공모전 입상작 및 모방작은 선정대상에서 제외되며, 출품작은 타 매체에 </w:t>
            </w:r>
          </w:p>
          <w:p w:rsidR="00AE78C8" w:rsidRPr="00AE78C8" w:rsidRDefault="00AE78C8" w:rsidP="00B579EC">
            <w:pPr>
              <w:widowControl/>
              <w:wordWrap/>
              <w:autoSpaceDE/>
              <w:autoSpaceDN/>
              <w:ind w:firstLineChars="200" w:firstLine="440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게재하실 수 없습니다. 추후 확인될 경우 입상이 취소됩니다.</w:t>
            </w:r>
          </w:p>
          <w:p w:rsidR="00695FE5" w:rsidRDefault="00AE78C8" w:rsidP="002845B3">
            <w:pPr>
              <w:widowControl/>
              <w:wordWrap/>
              <w:autoSpaceDE/>
              <w:autoSpaceDN/>
              <w:ind w:firstLineChars="100" w:firstLine="220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4) 출품작은 추후 ㈜필룩스의 각종 홍보물 제작 시 활용될 수 있습니다.</w:t>
            </w:r>
          </w:p>
          <w:p w:rsidR="002845B3" w:rsidRPr="002845B3" w:rsidRDefault="002845B3" w:rsidP="002845B3">
            <w:pPr>
              <w:widowControl/>
              <w:wordWrap/>
              <w:autoSpaceDE/>
              <w:autoSpaceDN/>
              <w:ind w:firstLineChars="100" w:firstLine="220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</w:p>
          <w:p w:rsidR="00AE78C8" w:rsidRPr="005C67E4" w:rsidRDefault="00AE78C8" w:rsidP="00AE78C8">
            <w:pPr>
              <w:widowControl/>
              <w:wordWrap/>
              <w:autoSpaceDE/>
              <w:autoSpaceDN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2. 위와 같이 </w:t>
            </w: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『</w:t>
            </w:r>
            <w:r w:rsidR="005C67E4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제</w:t>
            </w:r>
            <w:r w:rsidR="00695FE5">
              <w:rPr>
                <w:rFonts w:ascii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="005C67E4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회 필룩스 조명</w:t>
            </w: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디자인</w:t>
            </w:r>
            <w:r w:rsidR="005C67E4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AE78C8">
              <w:rPr>
                <w:rFonts w:ascii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공모전』</w:t>
            </w:r>
            <w:r w:rsidRPr="00AE78C8">
              <w:rPr>
                <w:rFonts w:ascii="맑은 고딕" w:hAnsi="맑은 고딕" w:cs="굴림" w:hint="eastAsia"/>
                <w:color w:val="000000"/>
                <w:kern w:val="0"/>
                <w:sz w:val="22"/>
                <w:szCs w:val="22"/>
              </w:rPr>
              <w:t>에 신청합니다.</w:t>
            </w:r>
          </w:p>
          <w:p w:rsidR="00AE78C8" w:rsidRDefault="00AE78C8" w:rsidP="004B386F">
            <w:pPr>
              <w:widowControl/>
              <w:wordWrap/>
              <w:autoSpaceDE/>
              <w:autoSpaceDN/>
              <w:jc w:val="right"/>
              <w:rPr>
                <w:rFonts w:ascii="맑은 고딕" w:hAnsi="맑은 고딕" w:cs="굴림"/>
                <w:color w:val="000000"/>
                <w:kern w:val="0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</w:rPr>
              <w:t>201</w:t>
            </w:r>
            <w:r w:rsidR="00DC3FDF">
              <w:rPr>
                <w:rFonts w:ascii="맑은 고딕" w:hAnsi="맑은 고딕" w:cs="굴림"/>
                <w:color w:val="000000"/>
                <w:kern w:val="0"/>
              </w:rPr>
              <w:t>8</w:t>
            </w:r>
            <w:r w:rsidRPr="00AE78C8">
              <w:rPr>
                <w:rFonts w:ascii="맑은 고딕" w:hAnsi="맑은 고딕" w:cs="굴림" w:hint="eastAsia"/>
                <w:color w:val="000000"/>
                <w:kern w:val="0"/>
              </w:rPr>
              <w:t>년</w:t>
            </w:r>
            <w:r w:rsidR="00434A91">
              <w:rPr>
                <w:rFonts w:ascii="맑은 고딕" w:hAnsi="맑은 고딕" w:cs="굴림" w:hint="eastAsia"/>
                <w:color w:val="000000"/>
                <w:kern w:val="0"/>
              </w:rPr>
              <w:t xml:space="preserve">   </w:t>
            </w:r>
            <w:r w:rsidR="0052160A">
              <w:rPr>
                <w:rFonts w:ascii="맑은 고딕" w:hAnsi="맑은 고딕" w:cs="굴림" w:hint="eastAsia"/>
                <w:color w:val="000000"/>
                <w:kern w:val="0"/>
              </w:rPr>
              <w:t xml:space="preserve">  </w:t>
            </w:r>
            <w:r w:rsidRPr="00AE78C8">
              <w:rPr>
                <w:rFonts w:ascii="맑은 고딕" w:hAnsi="맑은 고딕" w:cs="굴림" w:hint="eastAsia"/>
                <w:color w:val="000000"/>
                <w:kern w:val="0"/>
              </w:rPr>
              <w:t>월</w:t>
            </w:r>
            <w:r w:rsidR="00E837A4">
              <w:rPr>
                <w:rFonts w:ascii="맑은 고딕" w:hAnsi="맑은 고딕" w:cs="굴림" w:hint="eastAsia"/>
                <w:color w:val="000000"/>
                <w:kern w:val="0"/>
              </w:rPr>
              <w:t xml:space="preserve">  </w:t>
            </w:r>
            <w:r w:rsidR="0052160A">
              <w:rPr>
                <w:rFonts w:ascii="맑은 고딕" w:hAnsi="맑은 고딕" w:cs="굴림" w:hint="eastAsia"/>
                <w:color w:val="000000"/>
                <w:kern w:val="0"/>
              </w:rPr>
              <w:t xml:space="preserve">  </w:t>
            </w:r>
            <w:r w:rsidRPr="00AE78C8">
              <w:rPr>
                <w:rFonts w:ascii="맑은 고딕" w:hAnsi="맑은 고딕" w:cs="굴림" w:hint="eastAsia"/>
                <w:color w:val="000000"/>
                <w:kern w:val="0"/>
              </w:rPr>
              <w:t>일</w:t>
            </w:r>
          </w:p>
          <w:p w:rsidR="00AE78C8" w:rsidRPr="00AE78C8" w:rsidRDefault="00AE78C8" w:rsidP="00A138CC">
            <w:pPr>
              <w:jc w:val="right"/>
              <w:rPr>
                <w:rFonts w:ascii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AE78C8">
              <w:rPr>
                <w:rFonts w:ascii="맑은 고딕" w:hAnsi="맑은 고딕" w:cs="굴림" w:hint="eastAsia"/>
                <w:color w:val="000000"/>
                <w:kern w:val="0"/>
              </w:rPr>
              <w:t>출품자:</w:t>
            </w:r>
            <w:r w:rsidRPr="00AE78C8">
              <w:rPr>
                <w:rFonts w:ascii="맑은 고딕" w:hAnsi="맑은 고딕" w:cs="굴림" w:hint="eastAsia"/>
                <w:color w:val="000000"/>
                <w:kern w:val="0"/>
                <w:u w:val="single"/>
              </w:rPr>
              <w:t xml:space="preserve"> </w:t>
            </w:r>
            <w:r w:rsidR="00E837A4">
              <w:rPr>
                <w:rFonts w:ascii="맑은 고딕" w:hAnsi="맑은 고딕" w:cs="굴림" w:hint="eastAsia"/>
                <w:color w:val="000000"/>
                <w:kern w:val="0"/>
                <w:u w:val="single"/>
              </w:rPr>
              <w:t xml:space="preserve">   </w:t>
            </w:r>
            <w:r w:rsidR="0052160A">
              <w:rPr>
                <w:rFonts w:ascii="맑은 고딕" w:hAnsi="맑은 고딕" w:cs="굴림" w:hint="eastAsia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맑은 고딕" w:hAnsi="맑은 고딕" w:cs="굴림" w:hint="eastAsia"/>
                <w:color w:val="000000"/>
                <w:kern w:val="0"/>
                <w:u w:val="single"/>
              </w:rPr>
              <w:t xml:space="preserve">        </w:t>
            </w:r>
            <w:r w:rsidR="00A138CC" w:rsidRPr="00A138CC">
              <w:rPr>
                <w:rFonts w:ascii="맑은 고딕" w:hAnsi="맑은 고딕" w:cs="굴림" w:hint="eastAsia"/>
                <w:color w:val="FFFFFF" w:themeColor="background1"/>
                <w:kern w:val="0"/>
                <w:u w:val="single"/>
              </w:rPr>
              <w:t>.</w:t>
            </w:r>
            <w:r w:rsidRPr="00AE78C8">
              <w:rPr>
                <w:rFonts w:ascii="맑은 고딕" w:hAnsi="맑은 고딕" w:cs="굴림" w:hint="eastAsia"/>
                <w:color w:val="000000"/>
                <w:kern w:val="0"/>
              </w:rPr>
              <w:t xml:space="preserve"> </w:t>
            </w:r>
          </w:p>
        </w:tc>
      </w:tr>
    </w:tbl>
    <w:p w:rsidR="00671A91" w:rsidRPr="009A1844" w:rsidRDefault="00671A91" w:rsidP="009A1844"/>
    <w:sectPr w:rsidR="00671A91" w:rsidRPr="009A1844" w:rsidSect="00AE78C8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E8" w:rsidRDefault="00811EE8" w:rsidP="005C67E4">
      <w:r>
        <w:separator/>
      </w:r>
    </w:p>
  </w:endnote>
  <w:endnote w:type="continuationSeparator" w:id="0">
    <w:p w:rsidR="00811EE8" w:rsidRDefault="00811EE8" w:rsidP="005C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E8" w:rsidRDefault="00811EE8" w:rsidP="005C67E4">
      <w:r>
        <w:separator/>
      </w:r>
    </w:p>
  </w:footnote>
  <w:footnote w:type="continuationSeparator" w:id="0">
    <w:p w:rsidR="00811EE8" w:rsidRDefault="00811EE8" w:rsidP="005C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34F"/>
    <w:rsid w:val="00000245"/>
    <w:rsid w:val="0003570A"/>
    <w:rsid w:val="0003754E"/>
    <w:rsid w:val="00054BE6"/>
    <w:rsid w:val="000E097F"/>
    <w:rsid w:val="0020085E"/>
    <w:rsid w:val="00245FCB"/>
    <w:rsid w:val="002845B3"/>
    <w:rsid w:val="00303751"/>
    <w:rsid w:val="0035508F"/>
    <w:rsid w:val="003C1021"/>
    <w:rsid w:val="003D51F3"/>
    <w:rsid w:val="00434A91"/>
    <w:rsid w:val="00450C1F"/>
    <w:rsid w:val="004B386F"/>
    <w:rsid w:val="0052160A"/>
    <w:rsid w:val="00574893"/>
    <w:rsid w:val="00576DE4"/>
    <w:rsid w:val="005A07B6"/>
    <w:rsid w:val="005B08EB"/>
    <w:rsid w:val="005C67E4"/>
    <w:rsid w:val="005D43C9"/>
    <w:rsid w:val="005F3A44"/>
    <w:rsid w:val="0060169D"/>
    <w:rsid w:val="00634C56"/>
    <w:rsid w:val="0066088B"/>
    <w:rsid w:val="006707B7"/>
    <w:rsid w:val="00671A91"/>
    <w:rsid w:val="00695FE5"/>
    <w:rsid w:val="006E3D43"/>
    <w:rsid w:val="006F4143"/>
    <w:rsid w:val="0071780E"/>
    <w:rsid w:val="007A4AE4"/>
    <w:rsid w:val="00811EE8"/>
    <w:rsid w:val="00875218"/>
    <w:rsid w:val="008759C1"/>
    <w:rsid w:val="009A1844"/>
    <w:rsid w:val="009C37A6"/>
    <w:rsid w:val="009C634F"/>
    <w:rsid w:val="00A138CC"/>
    <w:rsid w:val="00A27570"/>
    <w:rsid w:val="00A36880"/>
    <w:rsid w:val="00A91DD2"/>
    <w:rsid w:val="00AD41D0"/>
    <w:rsid w:val="00AE78C8"/>
    <w:rsid w:val="00B024C0"/>
    <w:rsid w:val="00B419D6"/>
    <w:rsid w:val="00B5641D"/>
    <w:rsid w:val="00B579EC"/>
    <w:rsid w:val="00BA1DF0"/>
    <w:rsid w:val="00BB581C"/>
    <w:rsid w:val="00C36816"/>
    <w:rsid w:val="00D0394D"/>
    <w:rsid w:val="00D37779"/>
    <w:rsid w:val="00DC3FDF"/>
    <w:rsid w:val="00DD28C4"/>
    <w:rsid w:val="00E72C03"/>
    <w:rsid w:val="00E837A4"/>
    <w:rsid w:val="00F8689D"/>
    <w:rsid w:val="00FB625E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A15F4-659C-45B9-BD2A-0A0F5DE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Y견명조" w:hAnsiTheme="minorHAnsi" w:cstheme="minorBidi"/>
        <w:kern w:val="2"/>
        <w:sz w:val="26"/>
        <w:szCs w:val="26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D2"/>
    <w:pPr>
      <w:widowControl w:val="0"/>
      <w:wordWrap w:val="0"/>
      <w:autoSpaceDE w:val="0"/>
      <w:autoSpaceDN w:val="0"/>
      <w:jc w:val="both"/>
    </w:pPr>
    <w:rPr>
      <w:rFonts w:eastAsia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C634F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C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C63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67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C67E4"/>
    <w:rPr>
      <w:rFonts w:eastAsia="맑은 고딕"/>
    </w:rPr>
  </w:style>
  <w:style w:type="paragraph" w:styleId="a6">
    <w:name w:val="footer"/>
    <w:basedOn w:val="a"/>
    <w:link w:val="Char1"/>
    <w:uiPriority w:val="99"/>
    <w:unhideWhenUsed/>
    <w:rsid w:val="005C67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C67E4"/>
    <w:rPr>
      <w:rFonts w:eastAsia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Feelux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Center</dc:creator>
  <cp:lastModifiedBy>김상성</cp:lastModifiedBy>
  <cp:revision>26</cp:revision>
  <cp:lastPrinted>2015-07-23T00:14:00Z</cp:lastPrinted>
  <dcterms:created xsi:type="dcterms:W3CDTF">2015-04-30T06:57:00Z</dcterms:created>
  <dcterms:modified xsi:type="dcterms:W3CDTF">2018-05-11T05:07:00Z</dcterms:modified>
</cp:coreProperties>
</file>